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12874" w14:textId="4612C971" w:rsidR="00324F85" w:rsidRDefault="00324F85" w:rsidP="00324F85">
      <w:pPr>
        <w:jc w:val="center"/>
      </w:pPr>
      <w:r>
        <w:rPr>
          <w:noProof/>
        </w:rPr>
        <w:drawing>
          <wp:inline distT="0" distB="0" distL="0" distR="0" wp14:anchorId="43225A72" wp14:editId="038E1A4E">
            <wp:extent cx="9344025" cy="3430352"/>
            <wp:effectExtent l="0" t="0" r="0" b="0"/>
            <wp:docPr id="5" name="Image 4" descr="6.2.2 RGPD, LE PROJET QUI PROTÈGE LES DONNÉES - Plan d'entreprise TEC  2020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.2.2 RGPD, LE PROJET QUI PROTÈGE LES DONNÉES - Plan d'entreprise TEC  2020-20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674" cy="344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35913" wp14:editId="15F7E529">
            <wp:extent cx="7038975" cy="3791069"/>
            <wp:effectExtent l="0" t="0" r="0" b="0"/>
            <wp:docPr id="19955235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293" cy="3862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22060" w14:textId="617B41CB" w:rsidR="00324F85" w:rsidRDefault="00324F85" w:rsidP="00324F85">
      <w:pPr>
        <w:jc w:val="center"/>
      </w:pPr>
      <w:r>
        <w:rPr>
          <w:noProof/>
        </w:rPr>
        <w:lastRenderedPageBreak/>
        <w:drawing>
          <wp:inline distT="0" distB="0" distL="0" distR="0" wp14:anchorId="5097E32F" wp14:editId="07B72749">
            <wp:extent cx="10271283" cy="5267325"/>
            <wp:effectExtent l="0" t="0" r="0" b="0"/>
            <wp:docPr id="2" name="Image 1" descr="RGPD : les premières étapes | C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GPD : les premières étapes | CNI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815" cy="52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8D37" w14:textId="77777777" w:rsidR="00F8771E" w:rsidRDefault="00F8771E" w:rsidP="00324F85">
      <w:pPr>
        <w:jc w:val="center"/>
      </w:pPr>
    </w:p>
    <w:p w14:paraId="514A4C83" w14:textId="77777777" w:rsidR="00F8771E" w:rsidRDefault="00F8771E" w:rsidP="00324F85">
      <w:pPr>
        <w:jc w:val="center"/>
      </w:pPr>
    </w:p>
    <w:p w14:paraId="288F74CB" w14:textId="77777777" w:rsidR="00F8771E" w:rsidRDefault="00F8771E" w:rsidP="00324F85">
      <w:pPr>
        <w:jc w:val="center"/>
      </w:pPr>
    </w:p>
    <w:p w14:paraId="2E1E2DB1" w14:textId="77777777" w:rsidR="00F8771E" w:rsidRDefault="00F8771E" w:rsidP="00324F85">
      <w:pPr>
        <w:jc w:val="center"/>
      </w:pPr>
    </w:p>
    <w:p w14:paraId="5C4BDCA2" w14:textId="77777777" w:rsidR="00F8771E" w:rsidRDefault="00F8771E" w:rsidP="00324F85">
      <w:pPr>
        <w:jc w:val="center"/>
      </w:pPr>
    </w:p>
    <w:p w14:paraId="1AC98CA9" w14:textId="77777777" w:rsidR="00F8771E" w:rsidRDefault="00F8771E" w:rsidP="00324F85">
      <w:pPr>
        <w:jc w:val="center"/>
      </w:pPr>
    </w:p>
    <w:p w14:paraId="13D9C3D6" w14:textId="77777777" w:rsidR="00976EC7" w:rsidRDefault="00976EC7" w:rsidP="00324F85">
      <w:pPr>
        <w:jc w:val="center"/>
        <w:rPr>
          <w:noProof/>
        </w:rPr>
        <w:sectPr w:rsidR="00976EC7" w:rsidSect="00324F85">
          <w:pgSz w:w="16838" w:h="11906" w:orient="landscape"/>
          <w:pgMar w:top="238" w:right="249" w:bottom="244" w:left="238" w:header="709" w:footer="709" w:gutter="0"/>
          <w:cols w:space="708"/>
          <w:docGrid w:linePitch="360"/>
        </w:sectPr>
      </w:pPr>
    </w:p>
    <w:p w14:paraId="676600B2" w14:textId="5CB893D0" w:rsidR="00F8771E" w:rsidRDefault="00F8771E" w:rsidP="005F7669">
      <w:r w:rsidRPr="002B2F7C">
        <w:rPr>
          <w:rFonts w:ascii="Times New Roman" w:eastAsia="Times New Roman" w:hAnsi="Times New Roman" w:cs="Times New Roman"/>
          <w:b/>
          <w:bCs/>
          <w:caps/>
          <w:noProof/>
          <w:sz w:val="16"/>
          <w:szCs w:val="16"/>
          <w:lang w:eastAsia="ar-SA"/>
        </w:rPr>
        <w:lastRenderedPageBreak/>
        <w:drawing>
          <wp:anchor distT="0" distB="0" distL="114300" distR="114300" simplePos="0" relativeHeight="251659264" behindDoc="1" locked="0" layoutInCell="1" allowOverlap="1" wp14:anchorId="510A4BE2" wp14:editId="4F1321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76020" cy="859790"/>
            <wp:effectExtent l="0" t="0" r="5080" b="0"/>
            <wp:wrapTight wrapText="bothSides">
              <wp:wrapPolygon edited="0">
                <wp:start x="0" y="0"/>
                <wp:lineTo x="0" y="21058"/>
                <wp:lineTo x="21343" y="21058"/>
                <wp:lineTo x="21343" y="0"/>
                <wp:lineTo x="0" y="0"/>
              </wp:wrapPolygon>
            </wp:wrapTight>
            <wp:docPr id="770114620" name="Image 770114620" descr="Une image contenant logo, Graphique, Polic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114620" name="Image 770114620" descr="Une image contenant logo, Graphique, Police, symbo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609D50F" wp14:editId="6823C6B8">
            <wp:extent cx="2790825" cy="1656822"/>
            <wp:effectExtent l="0" t="0" r="0" b="635"/>
            <wp:docPr id="1" name="Image 1" descr="RGPD : les premières étapes | C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GPD : les premières étapes | CNIL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28" b="55000"/>
                    <a:stretch/>
                  </pic:blipFill>
                  <pic:spPr bwMode="auto">
                    <a:xfrm>
                      <a:off x="0" y="0"/>
                      <a:ext cx="2797501" cy="166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4"/>
        <w:gridCol w:w="5570"/>
      </w:tblGrid>
      <w:tr w:rsidR="00976EC7" w14:paraId="3F375369" w14:textId="77777777" w:rsidTr="007A1958">
        <w:tc>
          <w:tcPr>
            <w:tcW w:w="8170" w:type="dxa"/>
          </w:tcPr>
          <w:p w14:paraId="4A74FF45" w14:textId="77777777" w:rsidR="00976EC7" w:rsidRDefault="00976EC7" w:rsidP="007A1958">
            <w:pPr>
              <w:jc w:val="both"/>
            </w:pPr>
            <w:r w:rsidRPr="007A1958">
              <w:rPr>
                <w:rFonts w:ascii="Bodoni MT Black" w:hAnsi="Bodoni MT Black"/>
                <w:noProof/>
              </w:rPr>
              <w:drawing>
                <wp:anchor distT="0" distB="0" distL="114300" distR="114300" simplePos="0" relativeHeight="251662336" behindDoc="0" locked="0" layoutInCell="1" allowOverlap="1" wp14:anchorId="0571DC4D" wp14:editId="4B51431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1046480" cy="981075"/>
                  <wp:effectExtent l="0" t="0" r="0" b="9525"/>
                  <wp:wrapSquare wrapText="bothSides"/>
                  <wp:docPr id="982131844" name="Image 1" descr="Droit des Personnes | Clevergd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oit des Personnes | Clevergdp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26" t="56572" r="2495" b="12409"/>
                          <a:stretch/>
                        </pic:blipFill>
                        <pic:spPr bwMode="auto">
                          <a:xfrm>
                            <a:off x="0" y="0"/>
                            <a:ext cx="104648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1958">
              <w:rPr>
                <w:rFonts w:ascii="Bodoni MT Black" w:hAnsi="Bodoni MT Black"/>
              </w:rPr>
              <w:t>INFORMATION</w:t>
            </w:r>
            <w:r>
              <w:t> : être informé clairement sur l’utilisation des données personnelles et sur ses droits</w:t>
            </w:r>
          </w:p>
          <w:p w14:paraId="4C913423" w14:textId="77777777" w:rsidR="00976EC7" w:rsidRDefault="00976EC7" w:rsidP="00F8771E"/>
        </w:tc>
        <w:tc>
          <w:tcPr>
            <w:tcW w:w="8171" w:type="dxa"/>
          </w:tcPr>
          <w:p w14:paraId="798A06E4" w14:textId="77777777" w:rsidR="00976EC7" w:rsidRDefault="00976EC7" w:rsidP="00F8771E"/>
        </w:tc>
      </w:tr>
      <w:tr w:rsidR="00976EC7" w14:paraId="1A0CB98D" w14:textId="77777777" w:rsidTr="007A1958">
        <w:tc>
          <w:tcPr>
            <w:tcW w:w="8170" w:type="dxa"/>
          </w:tcPr>
          <w:p w14:paraId="4887C347" w14:textId="77777777" w:rsidR="00976EC7" w:rsidRDefault="00976EC7" w:rsidP="00F8771E"/>
        </w:tc>
        <w:tc>
          <w:tcPr>
            <w:tcW w:w="8171" w:type="dxa"/>
          </w:tcPr>
          <w:p w14:paraId="0A0F3234" w14:textId="77777777" w:rsidR="00976EC7" w:rsidRDefault="00976EC7" w:rsidP="007A1958">
            <w:pPr>
              <w:jc w:val="both"/>
            </w:pPr>
            <w:r w:rsidRPr="007A1958">
              <w:rPr>
                <w:rFonts w:ascii="Bodoni MT Black" w:hAnsi="Bodoni MT Black"/>
                <w:noProof/>
              </w:rPr>
              <w:drawing>
                <wp:anchor distT="0" distB="0" distL="114300" distR="114300" simplePos="0" relativeHeight="251661312" behindDoc="0" locked="0" layoutInCell="1" allowOverlap="1" wp14:anchorId="04059B7C" wp14:editId="0876A98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1019175" cy="1207135"/>
                  <wp:effectExtent l="0" t="0" r="0" b="0"/>
                  <wp:wrapSquare wrapText="bothSides"/>
                  <wp:docPr id="828640326" name="Image 828640326" descr="Droit des Personnes | Clevergd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oit des Personnes | Clevergdp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" t="56953" r="76789" b="3414"/>
                          <a:stretch/>
                        </pic:blipFill>
                        <pic:spPr bwMode="auto">
                          <a:xfrm>
                            <a:off x="0" y="0"/>
                            <a:ext cx="1019175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1958">
              <w:rPr>
                <w:rFonts w:ascii="Bodoni MT Black" w:hAnsi="Bodoni MT Black"/>
              </w:rPr>
              <w:t>OPPOSITION</w:t>
            </w:r>
            <w:r>
              <w:t> : refuser qu’un organisme utilise certaines données</w:t>
            </w:r>
          </w:p>
          <w:p w14:paraId="1B5B565C" w14:textId="77777777" w:rsidR="00976EC7" w:rsidRDefault="00976EC7" w:rsidP="00F8771E"/>
        </w:tc>
      </w:tr>
      <w:tr w:rsidR="00976EC7" w14:paraId="62A4EE84" w14:textId="77777777" w:rsidTr="007A1958">
        <w:tc>
          <w:tcPr>
            <w:tcW w:w="8170" w:type="dxa"/>
          </w:tcPr>
          <w:p w14:paraId="3BD3D058" w14:textId="77777777" w:rsidR="00976EC7" w:rsidRDefault="00976EC7" w:rsidP="007A1958">
            <w:pPr>
              <w:jc w:val="both"/>
            </w:pPr>
            <w:r w:rsidRPr="007A1958">
              <w:rPr>
                <w:rFonts w:ascii="Bodoni MT Black" w:hAnsi="Bodoni MT Black"/>
                <w:noProof/>
              </w:rPr>
              <w:drawing>
                <wp:anchor distT="0" distB="0" distL="114300" distR="114300" simplePos="0" relativeHeight="251660288" behindDoc="1" locked="0" layoutInCell="1" allowOverlap="1" wp14:anchorId="47EC9251" wp14:editId="5D8668F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</wp:posOffset>
                  </wp:positionV>
                  <wp:extent cx="1046480" cy="1203325"/>
                  <wp:effectExtent l="0" t="0" r="0" b="0"/>
                  <wp:wrapSquare wrapText="bothSides"/>
                  <wp:docPr id="1657263795" name="Image 1657263795" descr="Droit des Personnes | Clevergd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oit des Personnes | Clevergdp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9" t="16293" r="76697" b="46570"/>
                          <a:stretch/>
                        </pic:blipFill>
                        <pic:spPr bwMode="auto">
                          <a:xfrm>
                            <a:off x="0" y="0"/>
                            <a:ext cx="104648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1958">
              <w:rPr>
                <w:rFonts w:ascii="Bodoni MT Black" w:hAnsi="Bodoni MT Black"/>
              </w:rPr>
              <w:t>ACCES</w:t>
            </w:r>
            <w:r>
              <w:t> : obtenir et vérifier les données qu’un organisme détient. Droit d’accéder à ses données pour vérifier ou elles sont stockées et si leur utilisation se fait comme indiqué</w:t>
            </w:r>
          </w:p>
          <w:p w14:paraId="75371D8D" w14:textId="77777777" w:rsidR="00976EC7" w:rsidRDefault="00976EC7" w:rsidP="00F8771E"/>
        </w:tc>
        <w:tc>
          <w:tcPr>
            <w:tcW w:w="8171" w:type="dxa"/>
          </w:tcPr>
          <w:p w14:paraId="5E75A76D" w14:textId="77777777" w:rsidR="00976EC7" w:rsidRDefault="00976EC7" w:rsidP="00F8771E"/>
        </w:tc>
      </w:tr>
      <w:tr w:rsidR="00976EC7" w14:paraId="4C40F634" w14:textId="77777777" w:rsidTr="007A1958">
        <w:tc>
          <w:tcPr>
            <w:tcW w:w="8170" w:type="dxa"/>
          </w:tcPr>
          <w:p w14:paraId="6C5F29B3" w14:textId="77777777" w:rsidR="00976EC7" w:rsidRDefault="00976EC7" w:rsidP="00F8771E"/>
        </w:tc>
        <w:tc>
          <w:tcPr>
            <w:tcW w:w="8171" w:type="dxa"/>
          </w:tcPr>
          <w:p w14:paraId="0035DFD2" w14:textId="77777777" w:rsidR="00976EC7" w:rsidRDefault="00976EC7" w:rsidP="007A1958">
            <w:pPr>
              <w:jc w:val="both"/>
            </w:pPr>
            <w:r w:rsidRPr="007A1958">
              <w:rPr>
                <w:rFonts w:ascii="Bodoni MT Black" w:hAnsi="Bodoni MT Black"/>
                <w:noProof/>
              </w:rPr>
              <w:drawing>
                <wp:anchor distT="0" distB="0" distL="114300" distR="114300" simplePos="0" relativeHeight="251663360" behindDoc="0" locked="0" layoutInCell="1" allowOverlap="1" wp14:anchorId="2DD8379C" wp14:editId="323605B9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0</wp:posOffset>
                  </wp:positionV>
                  <wp:extent cx="1115060" cy="1190625"/>
                  <wp:effectExtent l="0" t="0" r="8890" b="0"/>
                  <wp:wrapSquare wrapText="bothSides"/>
                  <wp:docPr id="299144166" name="Image 299144166" descr="Droit des Personnes | Clevergd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oit des Personnes | Clevergdp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5" t="16880" r="51652" b="45983"/>
                          <a:stretch/>
                        </pic:blipFill>
                        <pic:spPr bwMode="auto">
                          <a:xfrm>
                            <a:off x="0" y="0"/>
                            <a:ext cx="111506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1958">
              <w:rPr>
                <w:rFonts w:ascii="Bodoni MT Black" w:hAnsi="Bodoni MT Black"/>
              </w:rPr>
              <w:t>RECTIFICATION</w:t>
            </w:r>
            <w:r>
              <w:t> : apporter des modifications à ces données personnelles si elles sont inexactes ou incorrectes</w:t>
            </w:r>
          </w:p>
          <w:p w14:paraId="19CF9983" w14:textId="77777777" w:rsidR="00976EC7" w:rsidRDefault="00976EC7" w:rsidP="00F8771E"/>
        </w:tc>
      </w:tr>
      <w:tr w:rsidR="005F7669" w14:paraId="26F02514" w14:textId="77777777" w:rsidTr="007A1958">
        <w:tc>
          <w:tcPr>
            <w:tcW w:w="8170" w:type="dxa"/>
          </w:tcPr>
          <w:p w14:paraId="7E16BDDE" w14:textId="71BF2770" w:rsidR="005F7669" w:rsidRDefault="000A2FED" w:rsidP="00F8771E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623BB73" wp14:editId="1696CCA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109345" cy="1203325"/>
                  <wp:effectExtent l="0" t="0" r="0" b="0"/>
                  <wp:wrapSquare wrapText="bothSides"/>
                  <wp:docPr id="883610970" name="Image 883610970" descr="Droit des Personnes | Clevergd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oit des Personnes | Clevergdp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02" t="16806" r="26996" b="46009"/>
                          <a:stretch/>
                        </pic:blipFill>
                        <pic:spPr bwMode="auto">
                          <a:xfrm>
                            <a:off x="0" y="0"/>
                            <a:ext cx="1109345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doni MT Black" w:hAnsi="Bodoni MT Black"/>
              </w:rPr>
              <w:t>EFFACEMENT/OUBLI</w:t>
            </w:r>
            <w:r>
              <w:t> : demander à effacer ses données personnelles si la structure n’a pas de raison de les garder</w:t>
            </w:r>
            <w:r>
              <w:rPr>
                <w:noProof/>
              </w:rPr>
              <w:t xml:space="preserve"> </w:t>
            </w:r>
          </w:p>
        </w:tc>
        <w:tc>
          <w:tcPr>
            <w:tcW w:w="8171" w:type="dxa"/>
          </w:tcPr>
          <w:p w14:paraId="497EF7AB" w14:textId="77777777" w:rsidR="005F7669" w:rsidRPr="007A1958" w:rsidRDefault="005F7669" w:rsidP="007A1958">
            <w:pPr>
              <w:jc w:val="both"/>
              <w:rPr>
                <w:rFonts w:ascii="Bodoni MT Black" w:hAnsi="Bodoni MT Black"/>
                <w:noProof/>
              </w:rPr>
            </w:pPr>
          </w:p>
        </w:tc>
      </w:tr>
      <w:tr w:rsidR="005F7669" w14:paraId="51263C95" w14:textId="77777777" w:rsidTr="007A1958">
        <w:tc>
          <w:tcPr>
            <w:tcW w:w="8170" w:type="dxa"/>
          </w:tcPr>
          <w:p w14:paraId="35CE096B" w14:textId="77777777" w:rsidR="005F7669" w:rsidRDefault="005F7669" w:rsidP="00F8771E"/>
        </w:tc>
        <w:tc>
          <w:tcPr>
            <w:tcW w:w="8171" w:type="dxa"/>
          </w:tcPr>
          <w:p w14:paraId="3C4C2B4F" w14:textId="767C9A9A" w:rsidR="005F7669" w:rsidRPr="007A1958" w:rsidRDefault="000A2FED" w:rsidP="007A1958">
            <w:pPr>
              <w:jc w:val="both"/>
              <w:rPr>
                <w:rFonts w:ascii="Bodoni MT Black" w:hAnsi="Bodoni MT Black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836BB33" wp14:editId="087549A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</wp:posOffset>
                  </wp:positionV>
                  <wp:extent cx="1130935" cy="1249045"/>
                  <wp:effectExtent l="0" t="0" r="0" b="0"/>
                  <wp:wrapSquare wrapText="bothSides"/>
                  <wp:docPr id="1669215382" name="Image 1669215382" descr="Droit des Personnes | Clevergd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oit des Personnes | Clevergdp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5" t="56722" r="51943" b="5673"/>
                          <a:stretch/>
                        </pic:blipFill>
                        <pic:spPr bwMode="auto">
                          <a:xfrm>
                            <a:off x="0" y="0"/>
                            <a:ext cx="113093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doni MT Black" w:hAnsi="Bodoni MT Black"/>
                <w:noProof/>
              </w:rPr>
              <w:t>PORTABILITE </w:t>
            </w:r>
            <w:r w:rsidRPr="000A2FED">
              <w:rPr>
                <w:rFonts w:cstheme="minorHAnsi"/>
                <w:noProof/>
              </w:rPr>
              <w:t>:</w:t>
            </w:r>
            <w:r>
              <w:rPr>
                <w:rFonts w:cstheme="minorHAnsi"/>
                <w:noProof/>
              </w:rPr>
              <w:t xml:space="preserve"> possible sous certaines conditions d’emporter une copie des données pour les réutiliser ailleurs</w:t>
            </w:r>
          </w:p>
        </w:tc>
      </w:tr>
      <w:tr w:rsidR="000A2FED" w14:paraId="6F79F224" w14:textId="77777777" w:rsidTr="007A1958">
        <w:tc>
          <w:tcPr>
            <w:tcW w:w="8170" w:type="dxa"/>
          </w:tcPr>
          <w:p w14:paraId="765EC26D" w14:textId="7475E877" w:rsidR="000A2FED" w:rsidRDefault="00360A28" w:rsidP="00F8771E">
            <w:r w:rsidRPr="00D14AE0">
              <w:rPr>
                <w:rFonts w:ascii="Bodoni MT Black" w:hAnsi="Bodoni MT Black"/>
                <w:noProof/>
              </w:rPr>
              <w:drawing>
                <wp:anchor distT="0" distB="0" distL="114300" distR="114300" simplePos="0" relativeHeight="251666432" behindDoc="0" locked="0" layoutInCell="1" allowOverlap="1" wp14:anchorId="0784DA92" wp14:editId="55ED377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1066800" cy="1311876"/>
                  <wp:effectExtent l="0" t="0" r="0" b="0"/>
                  <wp:wrapSquare wrapText="bothSides"/>
                  <wp:docPr id="1937508319" name="Image 1" descr="Droit des Personnes | Clevergd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oit des Personnes | Clevergdp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00" t="16807" r="2967" b="44958"/>
                          <a:stretch/>
                        </pic:blipFill>
                        <pic:spPr bwMode="auto">
                          <a:xfrm>
                            <a:off x="0" y="0"/>
                            <a:ext cx="1066800" cy="131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14AE0">
              <w:rPr>
                <w:rFonts w:ascii="Bodoni MT Black" w:hAnsi="Bodoni MT Black"/>
              </w:rPr>
              <w:t>LIMITATION </w:t>
            </w:r>
            <w:r>
              <w:t>: geler temporairement l’utilisation de certaines données</w:t>
            </w:r>
          </w:p>
        </w:tc>
        <w:tc>
          <w:tcPr>
            <w:tcW w:w="8171" w:type="dxa"/>
          </w:tcPr>
          <w:p w14:paraId="2C55B7D3" w14:textId="77777777" w:rsidR="000A2FED" w:rsidRPr="007A1958" w:rsidRDefault="000A2FED" w:rsidP="007A1958">
            <w:pPr>
              <w:jc w:val="both"/>
              <w:rPr>
                <w:rFonts w:ascii="Bodoni MT Black" w:hAnsi="Bodoni MT Black"/>
                <w:noProof/>
              </w:rPr>
            </w:pPr>
          </w:p>
        </w:tc>
      </w:tr>
    </w:tbl>
    <w:p w14:paraId="6F2A7E4E" w14:textId="2D0A3954" w:rsidR="00C16605" w:rsidRDefault="00C16605" w:rsidP="00F8771E"/>
    <w:sectPr w:rsidR="00C16605" w:rsidSect="00976EC7">
      <w:pgSz w:w="11906" w:h="16838"/>
      <w:pgMar w:top="249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F85"/>
    <w:rsid w:val="000A2FED"/>
    <w:rsid w:val="00262136"/>
    <w:rsid w:val="00324F85"/>
    <w:rsid w:val="00360A28"/>
    <w:rsid w:val="005F7669"/>
    <w:rsid w:val="007A1958"/>
    <w:rsid w:val="008A648C"/>
    <w:rsid w:val="00976EC7"/>
    <w:rsid w:val="00C16605"/>
    <w:rsid w:val="00CA7D21"/>
    <w:rsid w:val="00D14AE0"/>
    <w:rsid w:val="00D3133B"/>
    <w:rsid w:val="00F8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C10AF"/>
  <w15:chartTrackingRefBased/>
  <w15:docId w15:val="{553E196D-2122-4CF0-85B9-2F0F58B99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76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 Ehpad La Grèze - Mondragon</dc:creator>
  <cp:keywords/>
  <dc:description/>
  <cp:lastModifiedBy>Contact Ehpad La Grèze - Mondragon</cp:lastModifiedBy>
  <cp:revision>2</cp:revision>
  <cp:lastPrinted>2024-02-01T15:36:00Z</cp:lastPrinted>
  <dcterms:created xsi:type="dcterms:W3CDTF">2025-03-11T10:00:00Z</dcterms:created>
  <dcterms:modified xsi:type="dcterms:W3CDTF">2025-03-11T10:00:00Z</dcterms:modified>
</cp:coreProperties>
</file>